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3C9D5" w14:textId="77777777" w:rsidR="002E5278" w:rsidRDefault="002E5278" w:rsidP="004842AE">
      <w:pPr>
        <w:ind w:right="-426"/>
        <w:rPr>
          <w:noProof/>
          <w:lang w:eastAsia="fr-CA"/>
        </w:rPr>
      </w:pPr>
      <w:r>
        <w:rPr>
          <w:noProof/>
          <w:lang w:eastAsia="fr-CA"/>
        </w:rPr>
        <mc:AlternateContent>
          <mc:Choice Requires="wps">
            <w:drawing>
              <wp:anchor distT="45720" distB="45720" distL="114300" distR="114300" simplePos="0" relativeHeight="251658240" behindDoc="0" locked="0" layoutInCell="1" allowOverlap="1" wp14:anchorId="17E3C9F9" wp14:editId="17E3C9FA">
                <wp:simplePos x="0" y="0"/>
                <wp:positionH relativeFrom="column">
                  <wp:posOffset>3396615</wp:posOffset>
                </wp:positionH>
                <wp:positionV relativeFrom="paragraph">
                  <wp:posOffset>266700</wp:posOffset>
                </wp:positionV>
                <wp:extent cx="2867025" cy="665480"/>
                <wp:effectExtent l="38100" t="266700" r="47625" b="2679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57143">
                          <a:off x="0" y="0"/>
                          <a:ext cx="2867025" cy="665480"/>
                        </a:xfrm>
                        <a:prstGeom prst="rect">
                          <a:avLst/>
                        </a:prstGeom>
                        <a:solidFill>
                          <a:srgbClr val="FFFFFF"/>
                        </a:solidFill>
                        <a:ln w="9525">
                          <a:noFill/>
                          <a:miter lim="800000"/>
                          <a:headEnd/>
                          <a:tailEnd/>
                        </a:ln>
                      </wps:spPr>
                      <wps:txbx>
                        <w:txbxContent>
                          <w:p w14:paraId="17E3CA01" w14:textId="77777777" w:rsidR="006E7B14" w:rsidRPr="002E5278" w:rsidRDefault="006E7B14" w:rsidP="002E5278">
                            <w:pPr>
                              <w:jc w:val="center"/>
                              <w:rPr>
                                <w:rFonts w:ascii="Tahoma" w:hAnsi="Tahoma" w:cs="Tahoma"/>
                                <w:b/>
                                <w:color w:val="FF0000"/>
                                <w:sz w:val="36"/>
                                <w:szCs w:val="36"/>
                              </w:rPr>
                            </w:pPr>
                            <w:r w:rsidRPr="002E5278">
                              <w:rPr>
                                <w:rFonts w:ascii="Tahoma" w:hAnsi="Tahoma" w:cs="Tahoma"/>
                                <w:b/>
                                <w:color w:val="FF0000"/>
                                <w:sz w:val="36"/>
                                <w:szCs w:val="36"/>
                              </w:rPr>
                              <w:t>UN DÉFI STIMULANT VOUS ATTEND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3C9F9" id="_x0000_t202" coordsize="21600,21600" o:spt="202" path="m,l,21600r21600,l21600,xe">
                <v:stroke joinstyle="miter"/>
                <v:path gradientshapeok="t" o:connecttype="rect"/>
              </v:shapetype>
              <v:shape id="Zone de texte 2" o:spid="_x0000_s1026" type="#_x0000_t202" style="position:absolute;margin-left:267.45pt;margin-top:21pt;width:225.75pt;height:52.4pt;rotation:717775fd;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" stroked="f">
                <v:textbox>
                  <w:txbxContent>
                    <w:p w14:paraId="17E3CA01" w14:textId="77777777" w:rsidR="006E7B14" w:rsidRPr="002E5278" w:rsidRDefault="006E7B14" w:rsidP="002E5278">
                      <w:pPr>
                        <w:jc w:val="center"/>
                        <w:rPr>
                          <w:rFonts w:ascii="Tahoma" w:hAnsi="Tahoma" w:cs="Tahoma"/>
                          <w:b/>
                          <w:color w:val="FF0000"/>
                          <w:sz w:val="36"/>
                          <w:szCs w:val="36"/>
                        </w:rPr>
                      </w:pPr>
                      <w:r w:rsidRPr="002E5278">
                        <w:rPr>
                          <w:rFonts w:ascii="Tahoma" w:hAnsi="Tahoma" w:cs="Tahoma"/>
                          <w:b/>
                          <w:color w:val="FF0000"/>
                          <w:sz w:val="36"/>
                          <w:szCs w:val="36"/>
                        </w:rPr>
                        <w:t>UN DÉFI STIMULANT VOUS ATTEND !</w:t>
                      </w:r>
                    </w:p>
                  </w:txbxContent>
                </v:textbox>
                <w10:wrap type="square"/>
              </v:shape>
            </w:pict>
          </mc:Fallback>
        </mc:AlternateContent>
      </w:r>
      <w:r>
        <w:rPr>
          <w:noProof/>
          <w:lang w:eastAsia="fr-CA"/>
        </w:rPr>
        <w:drawing>
          <wp:inline distT="0" distB="0" distL="0" distR="0" wp14:anchorId="17E3C9FB" wp14:editId="17E3C9FC">
            <wp:extent cx="2057400" cy="78759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_LOGO_FRE_HORIZ_colour_ID.jpg"/>
                    <pic:cNvPicPr/>
                  </pic:nvPicPr>
                  <pic:blipFill>
                    <a:blip r:embed="rId10">
                      <a:extLst>
                        <a:ext uri="{28A0092B-C50C-407E-A947-70E740481C1C}">
                          <a14:useLocalDpi xmlns:a14="http://schemas.microsoft.com/office/drawing/2010/main" val="0"/>
                        </a:ext>
                      </a:extLst>
                    </a:blip>
                    <a:stretch>
                      <a:fillRect/>
                    </a:stretch>
                  </pic:blipFill>
                  <pic:spPr>
                    <a:xfrm>
                      <a:off x="0" y="0"/>
                      <a:ext cx="2075774" cy="794632"/>
                    </a:xfrm>
                    <a:prstGeom prst="rect">
                      <a:avLst/>
                    </a:prstGeom>
                  </pic:spPr>
                </pic:pic>
              </a:graphicData>
            </a:graphic>
          </wp:inline>
        </w:drawing>
      </w:r>
    </w:p>
    <w:p w14:paraId="17E3C9D6" w14:textId="77777777" w:rsidR="00897FC4" w:rsidRDefault="00897FC4" w:rsidP="004842AE">
      <w:pPr>
        <w:spacing w:after="0"/>
        <w:ind w:right="-426"/>
        <w:rPr>
          <w:noProof/>
          <w:lang w:eastAsia="fr-CA"/>
        </w:rPr>
      </w:pPr>
    </w:p>
    <w:p w14:paraId="17E3C9D7" w14:textId="77777777" w:rsidR="00830C55" w:rsidRPr="00830C55" w:rsidRDefault="00830C55" w:rsidP="00830C55">
      <w:pPr>
        <w:shd w:val="clear" w:color="auto" w:fill="FFFFFF"/>
        <w:spacing w:after="0" w:line="312" w:lineRule="atLeast"/>
        <w:ind w:left="-426" w:right="-574"/>
        <w:textAlignment w:val="baseline"/>
        <w:outlineLvl w:val="0"/>
        <w:rPr>
          <w:rFonts w:ascii="Cambria" w:eastAsia="Times New Roman" w:hAnsi="Cambria" w:cs="Helvetica"/>
          <w:b/>
          <w:color w:val="1D2129"/>
          <w:sz w:val="32"/>
          <w:szCs w:val="32"/>
          <w:lang w:eastAsia="fr-CA"/>
        </w:rPr>
      </w:pPr>
      <w:r w:rsidRPr="00830C55">
        <w:rPr>
          <w:rFonts w:ascii="Cambria" w:eastAsia="Times New Roman" w:hAnsi="Cambria" w:cs="Arial"/>
          <w:b/>
          <w:color w:val="333333"/>
          <w:spacing w:val="-15"/>
          <w:kern w:val="36"/>
          <w:sz w:val="32"/>
          <w:szCs w:val="32"/>
          <w:lang w:eastAsia="fr-CA"/>
        </w:rPr>
        <w:t>Appel de candidatures pour le conseil d’administration</w:t>
      </w:r>
    </w:p>
    <w:p w14:paraId="17E3C9D8" w14:textId="77777777" w:rsidR="00830C55" w:rsidRDefault="00830C55" w:rsidP="00830C55">
      <w:pPr>
        <w:shd w:val="clear" w:color="auto" w:fill="FFFFFF"/>
        <w:spacing w:after="0" w:line="240" w:lineRule="auto"/>
        <w:ind w:right="-574"/>
        <w:textAlignment w:val="baseline"/>
        <w:rPr>
          <w:rFonts w:ascii="Cambria" w:eastAsia="Times New Roman" w:hAnsi="Cambria" w:cs="Times New Roman"/>
          <w:sz w:val="20"/>
          <w:szCs w:val="20"/>
          <w:lang w:eastAsia="fr-CA"/>
        </w:rPr>
      </w:pPr>
    </w:p>
    <w:p w14:paraId="17E3C9D9" w14:textId="774BDD02" w:rsidR="00830C55" w:rsidRDefault="00830C55" w:rsidP="00830C55">
      <w:pPr>
        <w:shd w:val="clear" w:color="auto" w:fill="FFFFFF"/>
        <w:spacing w:after="0" w:line="240" w:lineRule="auto"/>
        <w:ind w:left="-426" w:right="-574"/>
        <w:textAlignment w:val="baseline"/>
        <w:rPr>
          <w:rFonts w:ascii="Cambria" w:eastAsia="Times New Roman" w:hAnsi="Cambria" w:cs="Times New Roman"/>
          <w:sz w:val="20"/>
          <w:szCs w:val="20"/>
          <w:lang w:eastAsia="fr-CA"/>
        </w:rPr>
      </w:pPr>
      <w:r w:rsidRPr="00830C55">
        <w:rPr>
          <w:rFonts w:ascii="Cambria" w:eastAsia="Times New Roman" w:hAnsi="Cambria" w:cs="Times New Roman"/>
          <w:sz w:val="20"/>
          <w:szCs w:val="20"/>
          <w:lang w:eastAsia="fr-CA"/>
        </w:rPr>
        <w:t xml:space="preserve">Centraide Outaouais est </w:t>
      </w:r>
      <w:r w:rsidR="00EB6458">
        <w:rPr>
          <w:rFonts w:ascii="Cambria" w:eastAsia="Times New Roman" w:hAnsi="Cambria" w:cs="Times New Roman"/>
          <w:sz w:val="20"/>
          <w:szCs w:val="20"/>
          <w:lang w:eastAsia="fr-CA"/>
        </w:rPr>
        <w:t>toujours</w:t>
      </w:r>
      <w:r w:rsidRPr="00830C55">
        <w:rPr>
          <w:rFonts w:ascii="Cambria" w:eastAsia="Times New Roman" w:hAnsi="Cambria" w:cs="Times New Roman"/>
          <w:sz w:val="20"/>
          <w:szCs w:val="20"/>
          <w:lang w:eastAsia="fr-CA"/>
        </w:rPr>
        <w:t xml:space="preserve"> à la recherche de personnes dynamiques pour combler </w:t>
      </w:r>
      <w:r w:rsidR="00EB6458">
        <w:rPr>
          <w:rFonts w:ascii="Cambria" w:eastAsia="Times New Roman" w:hAnsi="Cambria" w:cs="Times New Roman"/>
          <w:sz w:val="20"/>
          <w:szCs w:val="20"/>
          <w:lang w:eastAsia="fr-CA"/>
        </w:rPr>
        <w:t>des</w:t>
      </w:r>
      <w:r w:rsidRPr="00830C55">
        <w:rPr>
          <w:rFonts w:ascii="Cambria" w:eastAsia="Times New Roman" w:hAnsi="Cambria" w:cs="Times New Roman"/>
          <w:sz w:val="20"/>
          <w:szCs w:val="20"/>
          <w:lang w:eastAsia="fr-CA"/>
        </w:rPr>
        <w:t xml:space="preserve"> postes disponibles</w:t>
      </w:r>
      <w:r w:rsidR="00EB6458">
        <w:rPr>
          <w:rFonts w:ascii="Cambria" w:eastAsia="Times New Roman" w:hAnsi="Cambria" w:cs="Times New Roman"/>
          <w:sz w:val="20"/>
          <w:szCs w:val="20"/>
          <w:lang w:eastAsia="fr-CA"/>
        </w:rPr>
        <w:t xml:space="preserve"> au sein de son conseil d’administration.</w:t>
      </w:r>
      <w:r w:rsidRPr="00830C55">
        <w:rPr>
          <w:rFonts w:ascii="Cambria" w:eastAsia="Times New Roman" w:hAnsi="Cambria" w:cs="Times New Roman"/>
          <w:sz w:val="20"/>
          <w:szCs w:val="20"/>
          <w:lang w:eastAsia="fr-CA"/>
        </w:rPr>
        <w:t xml:space="preserve">  Un de ces postes pourrait être pour vous si :</w:t>
      </w:r>
    </w:p>
    <w:p w14:paraId="346A85E5" w14:textId="77777777" w:rsidR="00EB6458" w:rsidRPr="00830C55" w:rsidRDefault="00EB6458" w:rsidP="00830C55">
      <w:pPr>
        <w:shd w:val="clear" w:color="auto" w:fill="FFFFFF"/>
        <w:spacing w:after="0" w:line="240" w:lineRule="auto"/>
        <w:ind w:left="-426" w:right="-574"/>
        <w:textAlignment w:val="baseline"/>
        <w:rPr>
          <w:rFonts w:ascii="Cambria" w:eastAsia="Times New Roman" w:hAnsi="Cambria" w:cs="Times New Roman"/>
          <w:sz w:val="20"/>
          <w:szCs w:val="20"/>
          <w:lang w:eastAsia="fr-CA"/>
        </w:rPr>
      </w:pPr>
    </w:p>
    <w:p w14:paraId="17E3C9DA" w14:textId="77777777" w:rsidR="00830C55" w:rsidRPr="00830C55" w:rsidRDefault="00830C55" w:rsidP="00830C55">
      <w:pPr>
        <w:pStyle w:val="Paragraphedeliste"/>
        <w:numPr>
          <w:ilvl w:val="0"/>
          <w:numId w:val="4"/>
        </w:numPr>
        <w:spacing w:after="0" w:line="240" w:lineRule="auto"/>
        <w:ind w:right="-574"/>
        <w:rPr>
          <w:rFonts w:ascii="Cambria" w:eastAsia="Times New Roman" w:hAnsi="Cambria" w:cs="Helvetica"/>
          <w:sz w:val="20"/>
          <w:szCs w:val="20"/>
        </w:rPr>
      </w:pPr>
      <w:r w:rsidRPr="00830C55">
        <w:rPr>
          <w:rFonts w:ascii="Cambria" w:eastAsia="Times New Roman" w:hAnsi="Cambria" w:cs="Helvetica"/>
          <w:sz w:val="20"/>
          <w:szCs w:val="20"/>
        </w:rPr>
        <w:t>vous désirez vous joindre une équipe de bénévoles dynamique;</w:t>
      </w:r>
    </w:p>
    <w:p w14:paraId="17E3C9DB" w14:textId="77777777" w:rsidR="00830C55" w:rsidRPr="00830C55" w:rsidRDefault="00830C55" w:rsidP="00830C55">
      <w:pPr>
        <w:pStyle w:val="Paragraphedeliste"/>
        <w:numPr>
          <w:ilvl w:val="0"/>
          <w:numId w:val="4"/>
        </w:numPr>
        <w:spacing w:before="100" w:beforeAutospacing="1" w:after="0" w:line="240" w:lineRule="auto"/>
        <w:ind w:right="-574"/>
        <w:rPr>
          <w:rFonts w:ascii="Cambria" w:eastAsia="Times New Roman" w:hAnsi="Cambria" w:cs="Helvetica"/>
          <w:sz w:val="20"/>
          <w:szCs w:val="20"/>
        </w:rPr>
      </w:pPr>
      <w:r w:rsidRPr="00830C55">
        <w:rPr>
          <w:rFonts w:ascii="Cambria" w:hAnsi="Cambria"/>
          <w:sz w:val="20"/>
          <w:szCs w:val="20"/>
        </w:rPr>
        <w:t>vous avez à cœur la lutte à la pauvreté et l’exclusion sociale;</w:t>
      </w:r>
    </w:p>
    <w:p w14:paraId="17E3C9DC" w14:textId="77777777" w:rsidR="00830C55" w:rsidRPr="00830C55" w:rsidRDefault="00830C55" w:rsidP="00830C55">
      <w:pPr>
        <w:pStyle w:val="Paragraphedeliste"/>
        <w:numPr>
          <w:ilvl w:val="0"/>
          <w:numId w:val="4"/>
        </w:numPr>
        <w:spacing w:before="100" w:beforeAutospacing="1" w:after="0" w:line="240" w:lineRule="auto"/>
        <w:ind w:right="-574"/>
        <w:rPr>
          <w:rFonts w:ascii="Cambria" w:eastAsia="Times New Roman" w:hAnsi="Cambria" w:cs="Helvetica"/>
          <w:sz w:val="20"/>
          <w:szCs w:val="20"/>
        </w:rPr>
      </w:pPr>
      <w:r w:rsidRPr="00830C55">
        <w:rPr>
          <w:rFonts w:ascii="Cambria" w:hAnsi="Cambria"/>
          <w:sz w:val="20"/>
          <w:szCs w:val="20"/>
        </w:rPr>
        <w:t>vous désirez faire une différence pour votre communauté;</w:t>
      </w:r>
    </w:p>
    <w:p w14:paraId="17E3C9DD" w14:textId="77777777" w:rsidR="00830C55" w:rsidRPr="00830C55" w:rsidRDefault="00830C55" w:rsidP="00830C55">
      <w:pPr>
        <w:spacing w:after="0" w:line="240" w:lineRule="auto"/>
        <w:ind w:left="-426" w:right="-574"/>
        <w:rPr>
          <w:rFonts w:ascii="Cambria" w:eastAsia="Times New Roman" w:hAnsi="Cambria" w:cs="Helvetica"/>
          <w:sz w:val="20"/>
          <w:szCs w:val="20"/>
        </w:rPr>
      </w:pPr>
    </w:p>
    <w:p w14:paraId="17E3C9DE" w14:textId="77777777" w:rsidR="00830C55" w:rsidRPr="00830C55" w:rsidRDefault="00830C55" w:rsidP="00830C55">
      <w:pPr>
        <w:shd w:val="clear" w:color="auto" w:fill="FFFFFF"/>
        <w:spacing w:after="0" w:line="240" w:lineRule="auto"/>
        <w:ind w:left="-426" w:right="-716"/>
        <w:rPr>
          <w:rFonts w:ascii="Cambria" w:eastAsia="Times New Roman" w:hAnsi="Cambria" w:cs="Arial"/>
          <w:sz w:val="20"/>
          <w:szCs w:val="20"/>
          <w:lang w:eastAsia="fr-CA"/>
        </w:rPr>
      </w:pPr>
      <w:r w:rsidRPr="00830C55">
        <w:rPr>
          <w:rFonts w:ascii="Cambria" w:eastAsia="Times New Roman" w:hAnsi="Cambria" w:cs="Arial"/>
          <w:b/>
          <w:bCs/>
          <w:sz w:val="20"/>
          <w:szCs w:val="20"/>
          <w:lang w:eastAsia="fr-CA"/>
        </w:rPr>
        <w:t>Centraide Outaouais</w:t>
      </w:r>
      <w:r w:rsidRPr="00830C55">
        <w:rPr>
          <w:rFonts w:ascii="Cambria" w:eastAsia="Times New Roman" w:hAnsi="Cambria" w:cs="Arial"/>
          <w:sz w:val="20"/>
          <w:szCs w:val="20"/>
          <w:lang w:eastAsia="fr-CA"/>
        </w:rPr>
        <w:t xml:space="preserve"> est un organisme philanthropique qui a pour mission la lutte à la pauvreté et l’exclusion sociale. Depuis 1943, Centraide amasse des dons sur son territoire afin de soutenir des organismes communautaires qui aident des personnes vulnérables en Outaouais afin qu’elles puissent retrouver leur dignité et leur place dans la société. </w:t>
      </w:r>
      <w:r w:rsidRPr="00830C55">
        <w:rPr>
          <w:rFonts w:ascii="Cambria" w:hAnsi="Cambria" w:cs="Arial"/>
          <w:sz w:val="20"/>
          <w:szCs w:val="20"/>
          <w:shd w:val="clear" w:color="auto" w:fill="FFFFFF"/>
        </w:rPr>
        <w:t>Centraide Outaouais contribue également à renforcer les capacités des organismes communautaires et des populations fragilisées dans la région de l'Outaouais. </w:t>
      </w:r>
      <w:r w:rsidRPr="00830C55">
        <w:rPr>
          <w:rFonts w:ascii="Cambria" w:eastAsia="Times New Roman" w:hAnsi="Cambria" w:cs="Arial"/>
          <w:sz w:val="20"/>
          <w:szCs w:val="20"/>
          <w:lang w:eastAsia="fr-CA"/>
        </w:rPr>
        <w:t>La force du mouvement des Centraide au Québec repose sur des centaines de bénévoles qui s’activent toute l’année et contribue à renforcer les capacités des organismes communautaires appuyés et des populations fragilisées. </w:t>
      </w:r>
    </w:p>
    <w:p w14:paraId="17E3C9DF" w14:textId="77777777" w:rsidR="00830C55" w:rsidRPr="00830C55" w:rsidRDefault="00830C55" w:rsidP="00830C55">
      <w:pPr>
        <w:shd w:val="clear" w:color="auto" w:fill="FFFFFF"/>
        <w:spacing w:after="0" w:line="240" w:lineRule="auto"/>
        <w:ind w:left="-426" w:right="-574"/>
        <w:textAlignment w:val="baseline"/>
        <w:rPr>
          <w:rFonts w:ascii="Cambria" w:eastAsia="Times New Roman" w:hAnsi="Cambria" w:cs="Times New Roman"/>
          <w:sz w:val="20"/>
          <w:szCs w:val="20"/>
          <w:lang w:eastAsia="fr-CA"/>
        </w:rPr>
      </w:pPr>
    </w:p>
    <w:p w14:paraId="17E3C9E0" w14:textId="77777777" w:rsidR="00830C55" w:rsidRPr="00830C55" w:rsidRDefault="00830C55" w:rsidP="00830C55">
      <w:pPr>
        <w:shd w:val="clear" w:color="auto" w:fill="FFFFFF"/>
        <w:spacing w:after="0" w:line="240" w:lineRule="auto"/>
        <w:ind w:left="-426" w:right="-574"/>
        <w:textAlignment w:val="baseline"/>
        <w:rPr>
          <w:rFonts w:ascii="Cambria" w:eastAsia="Times New Roman" w:hAnsi="Cambria" w:cs="Times New Roman"/>
          <w:sz w:val="20"/>
          <w:szCs w:val="20"/>
          <w:lang w:eastAsia="fr-CA"/>
        </w:rPr>
      </w:pPr>
      <w:r w:rsidRPr="00830C55">
        <w:rPr>
          <w:rFonts w:ascii="Cambria" w:eastAsia="Times New Roman" w:hAnsi="Cambria" w:cs="Times New Roman"/>
          <w:b/>
          <w:bCs/>
          <w:sz w:val="20"/>
          <w:szCs w:val="20"/>
          <w:bdr w:val="none" w:sz="0" w:space="0" w:color="auto" w:frame="1"/>
          <w:lang w:eastAsia="fr-CA"/>
        </w:rPr>
        <w:t>Exigences du poste</w:t>
      </w:r>
    </w:p>
    <w:p w14:paraId="17E3C9E1" w14:textId="77777777" w:rsidR="00830C55" w:rsidRPr="00830C55" w:rsidRDefault="00830C55" w:rsidP="00830C55">
      <w:pPr>
        <w:shd w:val="clear" w:color="auto" w:fill="FFFFFF"/>
        <w:spacing w:after="0" w:line="240" w:lineRule="auto"/>
        <w:ind w:left="-426" w:right="-574"/>
        <w:textAlignment w:val="baseline"/>
        <w:rPr>
          <w:rFonts w:ascii="Cambria" w:eastAsia="Times New Roman" w:hAnsi="Cambria" w:cs="Times New Roman"/>
          <w:b/>
          <w:bCs/>
          <w:sz w:val="20"/>
          <w:szCs w:val="20"/>
          <w:bdr w:val="none" w:sz="0" w:space="0" w:color="auto" w:frame="1"/>
          <w:lang w:eastAsia="fr-CA"/>
        </w:rPr>
      </w:pPr>
      <w:r w:rsidRPr="00830C55">
        <w:rPr>
          <w:rFonts w:ascii="Cambria" w:eastAsia="Times New Roman" w:hAnsi="Cambria" w:cs="Times New Roman"/>
          <w:sz w:val="20"/>
          <w:szCs w:val="20"/>
          <w:lang w:eastAsia="fr-CA"/>
        </w:rPr>
        <w:t>Engagés à contribuer au développement d’une communauté solidaire et en santé, vous êtes prêts à donner de votre temps bénévolement pour œuvrer au sein du conseil d’administration.</w:t>
      </w:r>
    </w:p>
    <w:p w14:paraId="17E3C9E2" w14:textId="77777777" w:rsidR="00830C55" w:rsidRPr="00830C55" w:rsidRDefault="00830C55" w:rsidP="00830C55">
      <w:pPr>
        <w:shd w:val="clear" w:color="auto" w:fill="FFFFFF"/>
        <w:spacing w:after="0" w:line="240" w:lineRule="auto"/>
        <w:ind w:left="-426" w:right="-574"/>
        <w:textAlignment w:val="baseline"/>
        <w:rPr>
          <w:rFonts w:ascii="Cambria" w:eastAsia="Times New Roman" w:hAnsi="Cambria" w:cs="Times New Roman"/>
          <w:b/>
          <w:bCs/>
          <w:sz w:val="20"/>
          <w:szCs w:val="20"/>
          <w:bdr w:val="none" w:sz="0" w:space="0" w:color="auto" w:frame="1"/>
          <w:lang w:eastAsia="fr-CA"/>
        </w:rPr>
      </w:pPr>
    </w:p>
    <w:p w14:paraId="17E3C9E6" w14:textId="77777777" w:rsidR="00830C55" w:rsidRPr="00830C55" w:rsidRDefault="00830C55" w:rsidP="00830C55">
      <w:pPr>
        <w:shd w:val="clear" w:color="auto" w:fill="FFFFFF"/>
        <w:spacing w:after="0" w:line="240" w:lineRule="auto"/>
        <w:ind w:left="-426" w:right="-574"/>
        <w:textAlignment w:val="baseline"/>
        <w:rPr>
          <w:rFonts w:ascii="Cambria" w:eastAsia="Times New Roman" w:hAnsi="Cambria" w:cs="Times New Roman"/>
          <w:color w:val="FF0000"/>
          <w:sz w:val="20"/>
          <w:szCs w:val="20"/>
          <w:lang w:eastAsia="fr-CA"/>
        </w:rPr>
      </w:pPr>
      <w:r w:rsidRPr="00830C55">
        <w:rPr>
          <w:rFonts w:ascii="Cambria" w:eastAsia="Times New Roman" w:hAnsi="Cambria" w:cs="Times New Roman"/>
          <w:b/>
          <w:bCs/>
          <w:sz w:val="20"/>
          <w:szCs w:val="20"/>
          <w:bdr w:val="none" w:sz="0" w:space="0" w:color="auto" w:frame="1"/>
          <w:lang w:eastAsia="fr-CA"/>
        </w:rPr>
        <w:t>Profil recherché</w:t>
      </w:r>
    </w:p>
    <w:p w14:paraId="17E3C9E7" w14:textId="77777777" w:rsidR="00830C55" w:rsidRPr="00830C55" w:rsidRDefault="00830C55" w:rsidP="00830C55">
      <w:pPr>
        <w:pStyle w:val="Paragraphedeliste"/>
        <w:numPr>
          <w:ilvl w:val="0"/>
          <w:numId w:val="3"/>
        </w:numPr>
        <w:shd w:val="clear" w:color="auto" w:fill="FFFFFF"/>
        <w:spacing w:after="0" w:line="240" w:lineRule="auto"/>
        <w:ind w:left="-426" w:right="-574" w:firstLine="0"/>
        <w:textAlignment w:val="baseline"/>
        <w:rPr>
          <w:rFonts w:ascii="Cambria" w:eastAsia="Times New Roman" w:hAnsi="Cambria" w:cs="Times New Roman"/>
          <w:sz w:val="20"/>
          <w:szCs w:val="20"/>
          <w:lang w:eastAsia="fr-CA"/>
        </w:rPr>
      </w:pPr>
      <w:r w:rsidRPr="00830C55">
        <w:rPr>
          <w:rFonts w:ascii="Cambria" w:eastAsia="Times New Roman" w:hAnsi="Cambria" w:cs="Times New Roman"/>
          <w:sz w:val="20"/>
          <w:szCs w:val="20"/>
          <w:lang w:eastAsia="fr-CA"/>
        </w:rPr>
        <w:t>Résider dans la région de l’Outaouais;</w:t>
      </w:r>
    </w:p>
    <w:p w14:paraId="17E3C9E8" w14:textId="77777777" w:rsidR="00830C55" w:rsidRPr="00830C55" w:rsidRDefault="00830C55" w:rsidP="00830C55">
      <w:pPr>
        <w:pStyle w:val="Paragraphedeliste"/>
        <w:numPr>
          <w:ilvl w:val="0"/>
          <w:numId w:val="3"/>
        </w:numPr>
        <w:shd w:val="clear" w:color="auto" w:fill="FFFFFF"/>
        <w:tabs>
          <w:tab w:val="left" w:pos="-720"/>
          <w:tab w:val="left" w:pos="0"/>
          <w:tab w:val="left" w:pos="720"/>
        </w:tabs>
        <w:suppressAutoHyphens/>
        <w:spacing w:after="0" w:line="240" w:lineRule="auto"/>
        <w:ind w:left="0" w:right="-852" w:hanging="426"/>
        <w:textAlignment w:val="baseline"/>
        <w:rPr>
          <w:rFonts w:ascii="Cambria" w:hAnsi="Cambria" w:cs="Tahoma"/>
          <w:i/>
          <w:spacing w:val="-3"/>
          <w:sz w:val="20"/>
          <w:szCs w:val="20"/>
        </w:rPr>
      </w:pPr>
      <w:r w:rsidRPr="00830C55">
        <w:rPr>
          <w:rFonts w:ascii="Cambria" w:eastAsia="Times New Roman" w:hAnsi="Cambria" w:cs="Times New Roman"/>
          <w:sz w:val="20"/>
          <w:szCs w:val="20"/>
          <w:lang w:eastAsia="fr-CA"/>
        </w:rPr>
        <w:t xml:space="preserve">Être membre en règle de l’organisation; </w:t>
      </w:r>
      <w:r w:rsidRPr="00830C55">
        <w:rPr>
          <w:rFonts w:ascii="Cambria" w:eastAsia="Times New Roman" w:hAnsi="Cambria" w:cs="Times New Roman"/>
          <w:i/>
          <w:sz w:val="20"/>
          <w:szCs w:val="20"/>
          <w:lang w:eastAsia="fr-CA"/>
        </w:rPr>
        <w:t xml:space="preserve">(article aux règles administratives : </w:t>
      </w:r>
      <w:r w:rsidRPr="00830C55">
        <w:rPr>
          <w:rFonts w:ascii="Cambria" w:hAnsi="Cambria" w:cs="Tahoma"/>
          <w:i/>
          <w:spacing w:val="-3"/>
          <w:sz w:val="20"/>
          <w:szCs w:val="20"/>
        </w:rPr>
        <w:t>Tel que défini à l’article Interprétation du présent règlement, un Membre est toute personne physique ou morale qui a contribué financièrement à Centraide Outaouais au cours des douze mois précédant l’assemblée générale annuelle, et qui présente la résolution l’autorisant à représenter ladite personne morale.)</w:t>
      </w:r>
    </w:p>
    <w:p w14:paraId="17E3C9E9" w14:textId="77777777" w:rsidR="00830C55" w:rsidRPr="00830C55" w:rsidRDefault="00830C55" w:rsidP="00830C55">
      <w:pPr>
        <w:pStyle w:val="Paragraphedeliste"/>
        <w:shd w:val="clear" w:color="auto" w:fill="FFFFFF"/>
        <w:spacing w:after="0" w:line="240" w:lineRule="auto"/>
        <w:ind w:left="-426" w:right="-574"/>
        <w:textAlignment w:val="baseline"/>
        <w:rPr>
          <w:rFonts w:ascii="Cambria" w:eastAsia="Times New Roman" w:hAnsi="Cambria" w:cs="Times New Roman"/>
          <w:sz w:val="20"/>
          <w:szCs w:val="20"/>
          <w:lang w:eastAsia="fr-CA"/>
        </w:rPr>
      </w:pPr>
      <w:r w:rsidRPr="00830C55">
        <w:rPr>
          <w:rFonts w:ascii="Cambria" w:eastAsia="Times New Roman" w:hAnsi="Cambria" w:cs="Times New Roman"/>
          <w:sz w:val="20"/>
          <w:szCs w:val="20"/>
          <w:lang w:eastAsia="fr-CA"/>
        </w:rPr>
        <w:t xml:space="preserve">–  </w:t>
      </w:r>
      <w:r w:rsidRPr="00830C55">
        <w:rPr>
          <w:rFonts w:ascii="Cambria" w:eastAsia="Times New Roman" w:hAnsi="Cambria" w:cs="Times New Roman"/>
          <w:sz w:val="20"/>
          <w:szCs w:val="20"/>
          <w:lang w:eastAsia="fr-CA"/>
        </w:rPr>
        <w:tab/>
        <w:t>Être disponible pour les rencontres du conseil d’administration (9 rencontres par année);</w:t>
      </w:r>
    </w:p>
    <w:p w14:paraId="17E3C9EA" w14:textId="77777777" w:rsidR="00830C55" w:rsidRPr="00830C55" w:rsidRDefault="00830C55" w:rsidP="00830C55">
      <w:pPr>
        <w:shd w:val="clear" w:color="auto" w:fill="FFFFFF"/>
        <w:spacing w:after="0" w:line="240" w:lineRule="auto"/>
        <w:ind w:left="-426" w:right="-574"/>
        <w:textAlignment w:val="baseline"/>
        <w:rPr>
          <w:rFonts w:ascii="Cambria" w:eastAsia="Times New Roman" w:hAnsi="Cambria" w:cs="Times New Roman"/>
          <w:sz w:val="20"/>
          <w:szCs w:val="20"/>
          <w:lang w:eastAsia="fr-CA"/>
        </w:rPr>
      </w:pPr>
      <w:r w:rsidRPr="00830C55">
        <w:rPr>
          <w:rFonts w:ascii="Cambria" w:eastAsia="Times New Roman" w:hAnsi="Cambria" w:cs="Times New Roman"/>
          <w:sz w:val="20"/>
          <w:szCs w:val="20"/>
          <w:lang w:eastAsia="fr-CA"/>
        </w:rPr>
        <w:t xml:space="preserve">– </w:t>
      </w:r>
      <w:r w:rsidRPr="00830C55">
        <w:rPr>
          <w:rFonts w:ascii="Cambria" w:eastAsia="Times New Roman" w:hAnsi="Cambria" w:cs="Times New Roman"/>
          <w:sz w:val="20"/>
          <w:szCs w:val="20"/>
          <w:lang w:eastAsia="fr-CA"/>
        </w:rPr>
        <w:tab/>
        <w:t>Être disponible pour participer à un des comités du conseil d’administration;</w:t>
      </w:r>
    </w:p>
    <w:p w14:paraId="17E3C9EB" w14:textId="77777777" w:rsidR="00830C55" w:rsidRPr="00830C55" w:rsidRDefault="00830C55" w:rsidP="00830C55">
      <w:pPr>
        <w:shd w:val="clear" w:color="auto" w:fill="FFFFFF"/>
        <w:spacing w:after="0" w:line="240" w:lineRule="auto"/>
        <w:ind w:left="-426" w:right="-574"/>
        <w:textAlignment w:val="baseline"/>
        <w:rPr>
          <w:rFonts w:ascii="Cambria" w:eastAsia="Times New Roman" w:hAnsi="Cambria" w:cs="Times New Roman"/>
          <w:sz w:val="20"/>
          <w:szCs w:val="20"/>
          <w:lang w:eastAsia="fr-CA"/>
        </w:rPr>
      </w:pPr>
      <w:r w:rsidRPr="00830C55">
        <w:rPr>
          <w:rFonts w:ascii="Cambria" w:eastAsia="Times New Roman" w:hAnsi="Cambria" w:cs="Times New Roman"/>
          <w:sz w:val="20"/>
          <w:szCs w:val="20"/>
          <w:lang w:eastAsia="fr-CA"/>
        </w:rPr>
        <w:t xml:space="preserve">  </w:t>
      </w:r>
    </w:p>
    <w:p w14:paraId="17E3C9EC" w14:textId="77777777" w:rsidR="00830C55" w:rsidRPr="00830C55" w:rsidRDefault="00830C55" w:rsidP="00830C55">
      <w:pPr>
        <w:shd w:val="clear" w:color="auto" w:fill="FFFFFF"/>
        <w:spacing w:after="0" w:line="240" w:lineRule="auto"/>
        <w:ind w:left="-426" w:right="-574"/>
        <w:textAlignment w:val="baseline"/>
        <w:rPr>
          <w:rFonts w:ascii="Cambria" w:eastAsia="Times New Roman" w:hAnsi="Cambria" w:cs="Times New Roman"/>
          <w:b/>
          <w:bCs/>
          <w:sz w:val="20"/>
          <w:szCs w:val="20"/>
          <w:bdr w:val="none" w:sz="0" w:space="0" w:color="auto" w:frame="1"/>
          <w:lang w:eastAsia="fr-CA"/>
        </w:rPr>
      </w:pPr>
      <w:r w:rsidRPr="00830C55">
        <w:rPr>
          <w:rFonts w:ascii="Cambria" w:eastAsia="Times New Roman" w:hAnsi="Cambria" w:cs="Times New Roman"/>
          <w:b/>
          <w:bCs/>
          <w:sz w:val="20"/>
          <w:szCs w:val="20"/>
          <w:bdr w:val="none" w:sz="0" w:space="0" w:color="auto" w:frame="1"/>
          <w:lang w:eastAsia="fr-CA"/>
        </w:rPr>
        <w:t>Modalités pour déposer votre candidature</w:t>
      </w:r>
    </w:p>
    <w:p w14:paraId="792FCC5D" w14:textId="1A7EBCD0" w:rsidR="00186AD4" w:rsidRDefault="00830C55" w:rsidP="00830C55">
      <w:pPr>
        <w:shd w:val="clear" w:color="auto" w:fill="FFFFFF"/>
        <w:spacing w:after="0" w:line="240" w:lineRule="auto"/>
        <w:ind w:left="-426" w:right="-574"/>
        <w:textAlignment w:val="baseline"/>
        <w:rPr>
          <w:rFonts w:ascii="Cambria" w:eastAsia="Times New Roman" w:hAnsi="Cambria" w:cs="Times New Roman"/>
          <w:sz w:val="20"/>
          <w:szCs w:val="20"/>
          <w:lang w:eastAsia="fr-CA"/>
        </w:rPr>
      </w:pPr>
      <w:r w:rsidRPr="00830C55">
        <w:rPr>
          <w:rFonts w:ascii="Cambria" w:eastAsia="Times New Roman" w:hAnsi="Cambria" w:cs="Times New Roman"/>
          <w:sz w:val="20"/>
          <w:szCs w:val="20"/>
          <w:lang w:eastAsia="fr-CA"/>
        </w:rPr>
        <w:t>Les candidates et candidats intéressés doivent rédiger une courte lettre de motivation, incluant une description de leur parcours professionnel et selon le cas, expérience préalable au sein de conseil d’administration (maximum 250 mots).</w:t>
      </w:r>
      <w:r w:rsidR="00186AD4">
        <w:rPr>
          <w:rFonts w:ascii="Cambria" w:eastAsia="Times New Roman" w:hAnsi="Cambria" w:cs="Times New Roman"/>
          <w:sz w:val="20"/>
          <w:szCs w:val="20"/>
          <w:lang w:eastAsia="fr-CA"/>
        </w:rPr>
        <w:t xml:space="preserve"> </w:t>
      </w:r>
      <w:bookmarkStart w:id="0" w:name="_GoBack"/>
      <w:r w:rsidR="00186AD4">
        <w:rPr>
          <w:rFonts w:ascii="Cambria" w:eastAsia="Times New Roman" w:hAnsi="Cambria" w:cs="Times New Roman"/>
          <w:sz w:val="20"/>
          <w:szCs w:val="20"/>
          <w:lang w:eastAsia="fr-CA"/>
        </w:rPr>
        <w:t>Ce document est déposé dans une banque de candidatures afin que nous puissions la consulter dans l’éventualité où un poste se libère.</w:t>
      </w:r>
      <w:bookmarkEnd w:id="0"/>
    </w:p>
    <w:p w14:paraId="147F5E5B" w14:textId="77777777" w:rsidR="00186AD4" w:rsidRDefault="00186AD4" w:rsidP="00830C55">
      <w:pPr>
        <w:shd w:val="clear" w:color="auto" w:fill="FFFFFF"/>
        <w:spacing w:after="0" w:line="240" w:lineRule="auto"/>
        <w:ind w:left="-426" w:right="-574"/>
        <w:textAlignment w:val="baseline"/>
        <w:rPr>
          <w:rFonts w:ascii="Cambria" w:eastAsia="Times New Roman" w:hAnsi="Cambria" w:cs="Times New Roman"/>
          <w:sz w:val="20"/>
          <w:szCs w:val="20"/>
          <w:lang w:eastAsia="fr-CA"/>
        </w:rPr>
      </w:pPr>
    </w:p>
    <w:p w14:paraId="17E3C9ED" w14:textId="39BFF74F" w:rsidR="00830C55" w:rsidRPr="00830C55" w:rsidRDefault="00EB6458" w:rsidP="00830C55">
      <w:pPr>
        <w:shd w:val="clear" w:color="auto" w:fill="FFFFFF"/>
        <w:spacing w:after="0" w:line="240" w:lineRule="auto"/>
        <w:ind w:left="-426" w:right="-574"/>
        <w:textAlignment w:val="baseline"/>
        <w:rPr>
          <w:rFonts w:ascii="Cambria" w:eastAsia="Times New Roman" w:hAnsi="Cambria" w:cs="Times New Roman"/>
          <w:sz w:val="20"/>
          <w:szCs w:val="20"/>
          <w:lang w:eastAsia="fr-CA"/>
        </w:rPr>
      </w:pPr>
      <w:r>
        <w:rPr>
          <w:rFonts w:ascii="Cambria" w:eastAsia="Times New Roman" w:hAnsi="Cambria" w:cs="Times New Roman"/>
          <w:sz w:val="20"/>
          <w:szCs w:val="20"/>
          <w:lang w:eastAsia="fr-CA"/>
        </w:rPr>
        <w:t>Vous êtes invités à acheminer le tout à :</w:t>
      </w:r>
    </w:p>
    <w:p w14:paraId="17E3C9EE" w14:textId="42627D12" w:rsidR="00830C55" w:rsidRPr="00830C55" w:rsidRDefault="00EB6458" w:rsidP="00EB6458">
      <w:pPr>
        <w:shd w:val="clear" w:color="auto" w:fill="FFFFFF"/>
        <w:tabs>
          <w:tab w:val="left" w:pos="6968"/>
        </w:tabs>
        <w:spacing w:after="0" w:line="240" w:lineRule="auto"/>
        <w:ind w:left="-426" w:right="-574"/>
        <w:textAlignment w:val="baseline"/>
        <w:rPr>
          <w:rFonts w:ascii="Cambria" w:eastAsia="Times New Roman" w:hAnsi="Cambria" w:cs="Times New Roman"/>
          <w:b/>
          <w:bCs/>
          <w:sz w:val="20"/>
          <w:szCs w:val="20"/>
          <w:bdr w:val="none" w:sz="0" w:space="0" w:color="auto" w:frame="1"/>
          <w:lang w:eastAsia="fr-CA"/>
        </w:rPr>
      </w:pPr>
      <w:r>
        <w:rPr>
          <w:rFonts w:ascii="Cambria" w:eastAsia="Times New Roman" w:hAnsi="Cambria" w:cs="Times New Roman"/>
          <w:b/>
          <w:bCs/>
          <w:sz w:val="20"/>
          <w:szCs w:val="20"/>
          <w:bdr w:val="none" w:sz="0" w:space="0" w:color="auto" w:frame="1"/>
          <w:lang w:eastAsia="fr-CA"/>
        </w:rPr>
        <w:tab/>
      </w:r>
    </w:p>
    <w:p w14:paraId="17E3C9F1" w14:textId="77777777" w:rsidR="00830C55" w:rsidRPr="00830C55" w:rsidRDefault="00830C55" w:rsidP="00830C55">
      <w:pPr>
        <w:shd w:val="clear" w:color="auto" w:fill="FFFFFF"/>
        <w:spacing w:after="0" w:line="240" w:lineRule="auto"/>
        <w:ind w:left="-426" w:right="-574"/>
        <w:jc w:val="center"/>
        <w:textAlignment w:val="baseline"/>
        <w:rPr>
          <w:rFonts w:ascii="Cambria" w:eastAsia="Times New Roman" w:hAnsi="Cambria" w:cs="Times New Roman"/>
          <w:sz w:val="20"/>
          <w:szCs w:val="20"/>
          <w:lang w:eastAsia="fr-CA"/>
        </w:rPr>
      </w:pPr>
      <w:r w:rsidRPr="00830C55">
        <w:rPr>
          <w:rFonts w:ascii="Cambria" w:eastAsia="Times New Roman" w:hAnsi="Cambria" w:cs="Times New Roman"/>
          <w:sz w:val="20"/>
          <w:szCs w:val="20"/>
          <w:lang w:eastAsia="fr-CA"/>
        </w:rPr>
        <w:t>Madame Élaine Dupras, secrétaire</w:t>
      </w:r>
    </w:p>
    <w:p w14:paraId="17E3C9F2" w14:textId="77777777" w:rsidR="00830C55" w:rsidRPr="00830C55" w:rsidRDefault="00830C55" w:rsidP="00830C55">
      <w:pPr>
        <w:shd w:val="clear" w:color="auto" w:fill="FFFFFF"/>
        <w:spacing w:after="0" w:line="240" w:lineRule="auto"/>
        <w:ind w:left="-426" w:right="-574"/>
        <w:jc w:val="center"/>
        <w:textAlignment w:val="baseline"/>
        <w:rPr>
          <w:rFonts w:ascii="Cambria" w:eastAsia="Times New Roman" w:hAnsi="Cambria" w:cs="Times New Roman"/>
          <w:sz w:val="20"/>
          <w:szCs w:val="20"/>
          <w:lang w:eastAsia="fr-CA"/>
        </w:rPr>
      </w:pPr>
      <w:r w:rsidRPr="00830C55">
        <w:rPr>
          <w:rFonts w:ascii="Cambria" w:eastAsia="Times New Roman" w:hAnsi="Cambria" w:cs="Times New Roman"/>
          <w:sz w:val="20"/>
          <w:szCs w:val="20"/>
          <w:lang w:eastAsia="fr-CA"/>
        </w:rPr>
        <w:t>Conseil d’administration de Centraide Outaouais</w:t>
      </w:r>
    </w:p>
    <w:p w14:paraId="17E3C9F3" w14:textId="77777777" w:rsidR="00830C55" w:rsidRPr="00830C55" w:rsidRDefault="00830C55" w:rsidP="00830C55">
      <w:pPr>
        <w:shd w:val="clear" w:color="auto" w:fill="FFFFFF"/>
        <w:spacing w:after="0" w:line="240" w:lineRule="auto"/>
        <w:ind w:left="-426" w:right="-574"/>
        <w:jc w:val="center"/>
        <w:textAlignment w:val="baseline"/>
        <w:rPr>
          <w:rFonts w:ascii="Cambria" w:eastAsia="Times New Roman" w:hAnsi="Cambria" w:cs="Times New Roman"/>
          <w:sz w:val="20"/>
          <w:szCs w:val="20"/>
          <w:lang w:eastAsia="fr-CA"/>
        </w:rPr>
      </w:pPr>
      <w:r w:rsidRPr="00830C55">
        <w:rPr>
          <w:rFonts w:ascii="Cambria" w:eastAsia="Times New Roman" w:hAnsi="Cambria" w:cs="Times New Roman"/>
          <w:sz w:val="20"/>
          <w:szCs w:val="20"/>
          <w:lang w:eastAsia="fr-CA"/>
        </w:rPr>
        <w:t xml:space="preserve">Courriel : </w:t>
      </w:r>
      <w:hyperlink r:id="rId11" w:history="1">
        <w:r w:rsidRPr="00830C55">
          <w:rPr>
            <w:rStyle w:val="Lienhypertexte"/>
            <w:rFonts w:ascii="Cambria" w:eastAsia="Times New Roman" w:hAnsi="Cambria" w:cs="Times New Roman"/>
            <w:sz w:val="20"/>
            <w:szCs w:val="20"/>
            <w:lang w:eastAsia="fr-CA"/>
          </w:rPr>
          <w:t>villeneuvec@centraideoutaouais.com</w:t>
        </w:r>
      </w:hyperlink>
    </w:p>
    <w:p w14:paraId="5E066959" w14:textId="77777777" w:rsidR="00EB6458" w:rsidRDefault="00EB6458" w:rsidP="00830C55">
      <w:pPr>
        <w:shd w:val="clear" w:color="auto" w:fill="FFFFFF"/>
        <w:spacing w:after="0" w:line="240" w:lineRule="auto"/>
        <w:ind w:left="-426" w:right="-574"/>
        <w:jc w:val="center"/>
        <w:textAlignment w:val="baseline"/>
        <w:rPr>
          <w:rFonts w:ascii="Cambria" w:eastAsia="Times New Roman" w:hAnsi="Cambria" w:cs="Times New Roman"/>
          <w:sz w:val="20"/>
          <w:szCs w:val="20"/>
          <w:lang w:eastAsia="fr-CA"/>
        </w:rPr>
      </w:pPr>
    </w:p>
    <w:p w14:paraId="17E3C9F4" w14:textId="333D9EEB" w:rsidR="00830C55" w:rsidRPr="00830C55" w:rsidRDefault="00830C55" w:rsidP="00830C55">
      <w:pPr>
        <w:shd w:val="clear" w:color="auto" w:fill="FFFFFF"/>
        <w:spacing w:after="0" w:line="240" w:lineRule="auto"/>
        <w:ind w:left="-426" w:right="-574"/>
        <w:jc w:val="center"/>
        <w:textAlignment w:val="baseline"/>
        <w:rPr>
          <w:rFonts w:ascii="Cambria" w:eastAsia="Times New Roman" w:hAnsi="Cambria" w:cs="Times New Roman"/>
          <w:sz w:val="20"/>
          <w:szCs w:val="20"/>
          <w:lang w:eastAsia="fr-CA"/>
        </w:rPr>
      </w:pPr>
      <w:r w:rsidRPr="00830C55">
        <w:rPr>
          <w:rFonts w:ascii="Cambria" w:eastAsia="Times New Roman" w:hAnsi="Cambria" w:cs="Times New Roman"/>
          <w:sz w:val="20"/>
          <w:szCs w:val="20"/>
          <w:lang w:eastAsia="fr-CA"/>
        </w:rPr>
        <w:t>ou déposer/poster le document à l’attention de :</w:t>
      </w:r>
    </w:p>
    <w:p w14:paraId="17E3C9F5" w14:textId="77777777" w:rsidR="00830C55" w:rsidRPr="00830C55" w:rsidRDefault="00830C55" w:rsidP="00830C55">
      <w:pPr>
        <w:shd w:val="clear" w:color="auto" w:fill="FFFFFF"/>
        <w:spacing w:after="0" w:line="240" w:lineRule="auto"/>
        <w:ind w:left="-426" w:right="-574"/>
        <w:jc w:val="center"/>
        <w:textAlignment w:val="baseline"/>
        <w:rPr>
          <w:rFonts w:ascii="Cambria" w:eastAsia="Times New Roman" w:hAnsi="Cambria" w:cs="Times New Roman"/>
          <w:sz w:val="20"/>
          <w:szCs w:val="20"/>
          <w:lang w:eastAsia="fr-CA"/>
        </w:rPr>
      </w:pPr>
      <w:r w:rsidRPr="00830C55">
        <w:rPr>
          <w:rFonts w:ascii="Cambria" w:eastAsia="Times New Roman" w:hAnsi="Cambria" w:cs="Times New Roman"/>
          <w:sz w:val="20"/>
          <w:szCs w:val="20"/>
          <w:lang w:eastAsia="fr-CA"/>
        </w:rPr>
        <w:t>Madame Élaine Dupras, secrétaire</w:t>
      </w:r>
    </w:p>
    <w:p w14:paraId="17E3C9F6" w14:textId="77777777" w:rsidR="00830C55" w:rsidRPr="00830C55" w:rsidRDefault="00830C55" w:rsidP="00830C55">
      <w:pPr>
        <w:shd w:val="clear" w:color="auto" w:fill="FFFFFF"/>
        <w:spacing w:after="0" w:line="240" w:lineRule="auto"/>
        <w:ind w:left="-426" w:right="-574"/>
        <w:jc w:val="center"/>
        <w:textAlignment w:val="baseline"/>
        <w:rPr>
          <w:rFonts w:ascii="Cambria" w:eastAsia="Times New Roman" w:hAnsi="Cambria" w:cs="Times New Roman"/>
          <w:sz w:val="20"/>
          <w:szCs w:val="20"/>
          <w:lang w:eastAsia="fr-CA"/>
        </w:rPr>
      </w:pPr>
      <w:r w:rsidRPr="00830C55">
        <w:rPr>
          <w:rFonts w:ascii="Cambria" w:eastAsia="Times New Roman" w:hAnsi="Cambria" w:cs="Times New Roman"/>
          <w:sz w:val="20"/>
          <w:szCs w:val="20"/>
          <w:lang w:eastAsia="fr-CA"/>
        </w:rPr>
        <w:t>Conseil d’administration de Centraide Outaouais</w:t>
      </w:r>
    </w:p>
    <w:p w14:paraId="17E3C9F7" w14:textId="77777777" w:rsidR="00830C55" w:rsidRPr="00830C55" w:rsidRDefault="00830C55" w:rsidP="00830C55">
      <w:pPr>
        <w:shd w:val="clear" w:color="auto" w:fill="FFFFFF"/>
        <w:spacing w:after="240" w:line="240" w:lineRule="auto"/>
        <w:ind w:left="-426" w:right="-574"/>
        <w:jc w:val="center"/>
        <w:textAlignment w:val="baseline"/>
        <w:rPr>
          <w:rFonts w:ascii="Cambria" w:eastAsia="Times New Roman" w:hAnsi="Cambria" w:cs="Times New Roman"/>
          <w:sz w:val="20"/>
          <w:szCs w:val="20"/>
          <w:lang w:eastAsia="fr-CA"/>
        </w:rPr>
      </w:pPr>
      <w:r w:rsidRPr="00830C55">
        <w:rPr>
          <w:rFonts w:ascii="Cambria" w:eastAsia="Times New Roman" w:hAnsi="Cambria" w:cs="Times New Roman"/>
          <w:sz w:val="20"/>
          <w:szCs w:val="20"/>
          <w:lang w:eastAsia="fr-CA"/>
        </w:rPr>
        <w:t>74 boul. Montclair, Gatineau, Québec J8Y 2E7</w:t>
      </w:r>
    </w:p>
    <w:p w14:paraId="17E3C9F8" w14:textId="77777777" w:rsidR="00830C55" w:rsidRPr="00830C55" w:rsidRDefault="00830C55" w:rsidP="00830C55">
      <w:pPr>
        <w:shd w:val="clear" w:color="auto" w:fill="FFFFFF"/>
        <w:spacing w:after="0" w:line="240" w:lineRule="auto"/>
        <w:ind w:right="-574"/>
        <w:textAlignment w:val="baseline"/>
        <w:rPr>
          <w:rFonts w:ascii="Cambria" w:hAnsi="Cambria"/>
        </w:rPr>
      </w:pPr>
      <w:r w:rsidRPr="00830C55">
        <w:rPr>
          <w:rFonts w:ascii="Cambria" w:eastAsia="Times New Roman" w:hAnsi="Cambria" w:cs="Times New Roman"/>
          <w:lang w:eastAsia="fr-CA"/>
        </w:rPr>
        <w:t> </w:t>
      </w:r>
      <w:r w:rsidRPr="00830C55">
        <w:rPr>
          <w:rFonts w:ascii="Cambria" w:eastAsia="Times New Roman" w:hAnsi="Cambria" w:cs="Times New Roman"/>
          <w:bdr w:val="none" w:sz="0" w:space="0" w:color="auto" w:frame="1"/>
          <w:lang w:eastAsia="fr-CA"/>
        </w:rPr>
        <w:t> </w:t>
      </w:r>
    </w:p>
    <w:sectPr w:rsidR="00830C55" w:rsidRPr="00830C55" w:rsidSect="00830C55">
      <w:pgSz w:w="12240" w:h="15840"/>
      <w:pgMar w:top="709" w:right="1797" w:bottom="567"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E2BF7" w14:textId="77777777" w:rsidR="006E7B14" w:rsidRDefault="006E7B14" w:rsidP="001D01DF">
      <w:pPr>
        <w:spacing w:after="0" w:line="240" w:lineRule="auto"/>
      </w:pPr>
      <w:r>
        <w:separator/>
      </w:r>
    </w:p>
  </w:endnote>
  <w:endnote w:type="continuationSeparator" w:id="0">
    <w:p w14:paraId="35EB7343" w14:textId="77777777" w:rsidR="006E7B14" w:rsidRDefault="006E7B14" w:rsidP="001D01DF">
      <w:pPr>
        <w:spacing w:after="0" w:line="240" w:lineRule="auto"/>
      </w:pPr>
      <w:r>
        <w:continuationSeparator/>
      </w:r>
    </w:p>
  </w:endnote>
  <w:endnote w:type="continuationNotice" w:id="1">
    <w:p w14:paraId="02C5DBB0" w14:textId="77777777" w:rsidR="00886124" w:rsidRDefault="00886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75975" w14:textId="77777777" w:rsidR="006E7B14" w:rsidRDefault="006E7B14" w:rsidP="001D01DF">
      <w:pPr>
        <w:spacing w:after="0" w:line="240" w:lineRule="auto"/>
      </w:pPr>
      <w:r>
        <w:separator/>
      </w:r>
    </w:p>
  </w:footnote>
  <w:footnote w:type="continuationSeparator" w:id="0">
    <w:p w14:paraId="600CC22F" w14:textId="77777777" w:rsidR="006E7B14" w:rsidRDefault="006E7B14" w:rsidP="001D01DF">
      <w:pPr>
        <w:spacing w:after="0" w:line="240" w:lineRule="auto"/>
      </w:pPr>
      <w:r>
        <w:continuationSeparator/>
      </w:r>
    </w:p>
  </w:footnote>
  <w:footnote w:type="continuationNotice" w:id="1">
    <w:p w14:paraId="06ABFC2B" w14:textId="77777777" w:rsidR="00886124" w:rsidRDefault="008861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A89"/>
    <w:multiLevelType w:val="hybridMultilevel"/>
    <w:tmpl w:val="E87C5C4E"/>
    <w:lvl w:ilvl="0" w:tplc="21203678">
      <w:start w:val="6887"/>
      <w:numFmt w:val="bullet"/>
      <w:lvlText w:val="–"/>
      <w:lvlJc w:val="left"/>
      <w:pPr>
        <w:ind w:left="720" w:hanging="360"/>
      </w:pPr>
      <w:rPr>
        <w:rFonts w:ascii="Cambria" w:eastAsia="Times New Roman" w:hAnsi="Cambria"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88620DE"/>
    <w:multiLevelType w:val="hybridMultilevel"/>
    <w:tmpl w:val="28244CB8"/>
    <w:lvl w:ilvl="0" w:tplc="0C0C0001">
      <w:start w:val="1"/>
      <w:numFmt w:val="bullet"/>
      <w:lvlText w:val=""/>
      <w:lvlJc w:val="left"/>
      <w:pPr>
        <w:ind w:left="294" w:hanging="360"/>
      </w:pPr>
      <w:rPr>
        <w:rFonts w:ascii="Symbol" w:hAnsi="Symbol" w:hint="default"/>
      </w:rPr>
    </w:lvl>
    <w:lvl w:ilvl="1" w:tplc="0C0C0003" w:tentative="1">
      <w:start w:val="1"/>
      <w:numFmt w:val="bullet"/>
      <w:lvlText w:val="o"/>
      <w:lvlJc w:val="left"/>
      <w:pPr>
        <w:ind w:left="1014" w:hanging="360"/>
      </w:pPr>
      <w:rPr>
        <w:rFonts w:ascii="Courier New" w:hAnsi="Courier New" w:cs="Courier New" w:hint="default"/>
      </w:rPr>
    </w:lvl>
    <w:lvl w:ilvl="2" w:tplc="0C0C0005" w:tentative="1">
      <w:start w:val="1"/>
      <w:numFmt w:val="bullet"/>
      <w:lvlText w:val=""/>
      <w:lvlJc w:val="left"/>
      <w:pPr>
        <w:ind w:left="1734" w:hanging="360"/>
      </w:pPr>
      <w:rPr>
        <w:rFonts w:ascii="Wingdings" w:hAnsi="Wingdings" w:hint="default"/>
      </w:rPr>
    </w:lvl>
    <w:lvl w:ilvl="3" w:tplc="0C0C0001" w:tentative="1">
      <w:start w:val="1"/>
      <w:numFmt w:val="bullet"/>
      <w:lvlText w:val=""/>
      <w:lvlJc w:val="left"/>
      <w:pPr>
        <w:ind w:left="2454" w:hanging="360"/>
      </w:pPr>
      <w:rPr>
        <w:rFonts w:ascii="Symbol" w:hAnsi="Symbol" w:hint="default"/>
      </w:rPr>
    </w:lvl>
    <w:lvl w:ilvl="4" w:tplc="0C0C0003" w:tentative="1">
      <w:start w:val="1"/>
      <w:numFmt w:val="bullet"/>
      <w:lvlText w:val="o"/>
      <w:lvlJc w:val="left"/>
      <w:pPr>
        <w:ind w:left="3174" w:hanging="360"/>
      </w:pPr>
      <w:rPr>
        <w:rFonts w:ascii="Courier New" w:hAnsi="Courier New" w:cs="Courier New" w:hint="default"/>
      </w:rPr>
    </w:lvl>
    <w:lvl w:ilvl="5" w:tplc="0C0C0005" w:tentative="1">
      <w:start w:val="1"/>
      <w:numFmt w:val="bullet"/>
      <w:lvlText w:val=""/>
      <w:lvlJc w:val="left"/>
      <w:pPr>
        <w:ind w:left="3894" w:hanging="360"/>
      </w:pPr>
      <w:rPr>
        <w:rFonts w:ascii="Wingdings" w:hAnsi="Wingdings" w:hint="default"/>
      </w:rPr>
    </w:lvl>
    <w:lvl w:ilvl="6" w:tplc="0C0C0001" w:tentative="1">
      <w:start w:val="1"/>
      <w:numFmt w:val="bullet"/>
      <w:lvlText w:val=""/>
      <w:lvlJc w:val="left"/>
      <w:pPr>
        <w:ind w:left="4614" w:hanging="360"/>
      </w:pPr>
      <w:rPr>
        <w:rFonts w:ascii="Symbol" w:hAnsi="Symbol" w:hint="default"/>
      </w:rPr>
    </w:lvl>
    <w:lvl w:ilvl="7" w:tplc="0C0C0003" w:tentative="1">
      <w:start w:val="1"/>
      <w:numFmt w:val="bullet"/>
      <w:lvlText w:val="o"/>
      <w:lvlJc w:val="left"/>
      <w:pPr>
        <w:ind w:left="5334" w:hanging="360"/>
      </w:pPr>
      <w:rPr>
        <w:rFonts w:ascii="Courier New" w:hAnsi="Courier New" w:cs="Courier New" w:hint="default"/>
      </w:rPr>
    </w:lvl>
    <w:lvl w:ilvl="8" w:tplc="0C0C0005" w:tentative="1">
      <w:start w:val="1"/>
      <w:numFmt w:val="bullet"/>
      <w:lvlText w:val=""/>
      <w:lvlJc w:val="left"/>
      <w:pPr>
        <w:ind w:left="6054" w:hanging="360"/>
      </w:pPr>
      <w:rPr>
        <w:rFonts w:ascii="Wingdings" w:hAnsi="Wingdings" w:hint="default"/>
      </w:rPr>
    </w:lvl>
  </w:abstractNum>
  <w:abstractNum w:abstractNumId="2" w15:restartNumberingAfterBreak="0">
    <w:nsid w:val="5AD27348"/>
    <w:multiLevelType w:val="hybridMultilevel"/>
    <w:tmpl w:val="7A186AD4"/>
    <w:lvl w:ilvl="0" w:tplc="0C0C0005">
      <w:start w:val="1"/>
      <w:numFmt w:val="bullet"/>
      <w:lvlText w:val=""/>
      <w:lvlJc w:val="left"/>
      <w:pPr>
        <w:ind w:left="720" w:hanging="360"/>
      </w:pPr>
      <w:rPr>
        <w:rFonts w:ascii="Wingdings" w:hAnsi="Wingdings" w:hint="default"/>
      </w:rPr>
    </w:lvl>
    <w:lvl w:ilvl="1" w:tplc="0C0C0005">
      <w:start w:val="1"/>
      <w:numFmt w:val="bullet"/>
      <w:lvlText w:val=""/>
      <w:lvlJc w:val="left"/>
      <w:pPr>
        <w:ind w:left="1440" w:hanging="360"/>
      </w:pPr>
      <w:rPr>
        <w:rFonts w:ascii="Wingdings" w:hAnsi="Wingding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7EB4214"/>
    <w:multiLevelType w:val="multilevel"/>
    <w:tmpl w:val="97006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278"/>
    <w:rsid w:val="000F314D"/>
    <w:rsid w:val="00186AD4"/>
    <w:rsid w:val="001D01DF"/>
    <w:rsid w:val="00231AF0"/>
    <w:rsid w:val="002E5278"/>
    <w:rsid w:val="004842AE"/>
    <w:rsid w:val="006E7B14"/>
    <w:rsid w:val="00830C55"/>
    <w:rsid w:val="00886124"/>
    <w:rsid w:val="00897FC4"/>
    <w:rsid w:val="0099723D"/>
    <w:rsid w:val="00EB64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C9D5"/>
  <w15:chartTrackingRefBased/>
  <w15:docId w15:val="{FE80C6A1-F383-4AA8-B431-F2BCEA4E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E52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5278"/>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2E5278"/>
    <w:pPr>
      <w:ind w:left="720"/>
      <w:contextualSpacing/>
    </w:pPr>
  </w:style>
  <w:style w:type="paragraph" w:customStyle="1" w:styleId="Default">
    <w:name w:val="Default"/>
    <w:rsid w:val="002E5278"/>
    <w:pPr>
      <w:autoSpaceDE w:val="0"/>
      <w:autoSpaceDN w:val="0"/>
      <w:adjustRightInd w:val="0"/>
      <w:spacing w:after="0" w:line="240" w:lineRule="auto"/>
    </w:pPr>
    <w:rPr>
      <w:rFonts w:ascii="Times New Roman" w:eastAsiaTheme="minorEastAsia" w:hAnsi="Times New Roman" w:cs="Times New Roman"/>
      <w:color w:val="000000"/>
      <w:sz w:val="24"/>
      <w:szCs w:val="24"/>
      <w:lang w:eastAsia="fr-CA"/>
    </w:rPr>
  </w:style>
  <w:style w:type="character" w:styleId="Lienhypertexte">
    <w:name w:val="Hyperlink"/>
    <w:basedOn w:val="Policepardfaut"/>
    <w:uiPriority w:val="99"/>
    <w:unhideWhenUsed/>
    <w:rsid w:val="002E5278"/>
    <w:rPr>
      <w:color w:val="0563C1" w:themeColor="hyperlink"/>
      <w:u w:val="single"/>
    </w:rPr>
  </w:style>
  <w:style w:type="paragraph" w:styleId="Textedebulles">
    <w:name w:val="Balloon Text"/>
    <w:basedOn w:val="Normal"/>
    <w:link w:val="TextedebullesCar"/>
    <w:uiPriority w:val="99"/>
    <w:semiHidden/>
    <w:unhideWhenUsed/>
    <w:rsid w:val="000F31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314D"/>
    <w:rPr>
      <w:rFonts w:ascii="Segoe UI" w:hAnsi="Segoe UI" w:cs="Segoe UI"/>
      <w:sz w:val="18"/>
      <w:szCs w:val="18"/>
    </w:rPr>
  </w:style>
  <w:style w:type="paragraph" w:styleId="En-tte">
    <w:name w:val="header"/>
    <w:basedOn w:val="Normal"/>
    <w:link w:val="En-tteCar"/>
    <w:uiPriority w:val="99"/>
    <w:unhideWhenUsed/>
    <w:rsid w:val="001D01DF"/>
    <w:pPr>
      <w:tabs>
        <w:tab w:val="center" w:pos="4320"/>
        <w:tab w:val="right" w:pos="8640"/>
      </w:tabs>
      <w:spacing w:after="0" w:line="240" w:lineRule="auto"/>
    </w:pPr>
  </w:style>
  <w:style w:type="character" w:customStyle="1" w:styleId="En-tteCar">
    <w:name w:val="En-tête Car"/>
    <w:basedOn w:val="Policepardfaut"/>
    <w:link w:val="En-tte"/>
    <w:uiPriority w:val="99"/>
    <w:rsid w:val="001D01DF"/>
  </w:style>
  <w:style w:type="paragraph" w:styleId="Pieddepage">
    <w:name w:val="footer"/>
    <w:basedOn w:val="Normal"/>
    <w:link w:val="PieddepageCar"/>
    <w:uiPriority w:val="99"/>
    <w:unhideWhenUsed/>
    <w:rsid w:val="001D01D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D0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8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lleneuvec@centraideoutaouais.com"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88413CA30D34CA7D7149AE53A4CAE" ma:contentTypeVersion="10" ma:contentTypeDescription="Crée un document." ma:contentTypeScope="" ma:versionID="35d7dab408098b3f44648a565b1b0d60">
  <xsd:schema xmlns:xsd="http://www.w3.org/2001/XMLSchema" xmlns:xs="http://www.w3.org/2001/XMLSchema" xmlns:p="http://schemas.microsoft.com/office/2006/metadata/properties" xmlns:ns2="dd90db13-cf2b-4b8d-a8ab-5b524d121b24" targetNamespace="http://schemas.microsoft.com/office/2006/metadata/properties" ma:root="true" ma:fieldsID="33ebd62a4985d1e8a22401acb61d61d0" ns2:_="">
    <xsd:import namespace="dd90db13-cf2b-4b8d-a8ab-5b524d121b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0db13-cf2b-4b8d-a8ab-5b524d121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EA5E3-8B2F-4382-9E51-BDCF9B433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0db13-cf2b-4b8d-a8ab-5b524d121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BC65B-739C-4A49-86A9-11F8376229D8}">
  <ds:schemaRefs>
    <ds:schemaRef ds:uri="http://schemas.microsoft.com/sharepoint/v3/contenttype/forms"/>
  </ds:schemaRefs>
</ds:datastoreItem>
</file>

<file path=customXml/itemProps3.xml><?xml version="1.0" encoding="utf-8"?>
<ds:datastoreItem xmlns:ds="http://schemas.openxmlformats.org/officeDocument/2006/customXml" ds:itemID="{C56E9892-9024-4EBE-82A3-D8433929AD1B}">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d90db13-cf2b-4b8d-a8ab-5b524d121b24"/>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433</Words>
  <Characters>2386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Villeneuve</dc:creator>
  <cp:keywords/>
  <dc:description/>
  <cp:lastModifiedBy>Carole Villeneuve</cp:lastModifiedBy>
  <cp:revision>3</cp:revision>
  <cp:lastPrinted>2020-06-16T20:55:00Z</cp:lastPrinted>
  <dcterms:created xsi:type="dcterms:W3CDTF">2020-11-02T20:36:00Z</dcterms:created>
  <dcterms:modified xsi:type="dcterms:W3CDTF">2020-11-03T15:28:00Z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0x010100F7688413CA30D34CA7D7149AE53A4CAE</vt:lpwstr>
  </property>
</Properties>
</file>